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93A" w:rsidRPr="0061141D" w:rsidRDefault="0027593A" w:rsidP="00275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1D">
        <w:rPr>
          <w:rFonts w:ascii="Times New Roman" w:hAnsi="Times New Roman" w:cs="Times New Roman"/>
          <w:b/>
          <w:sz w:val="28"/>
          <w:szCs w:val="28"/>
        </w:rPr>
        <w:t>ДТП на железнодорожном переезде</w:t>
      </w:r>
    </w:p>
    <w:p w:rsidR="0027593A" w:rsidRPr="001515C6" w:rsidRDefault="0027593A" w:rsidP="00275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C6">
        <w:rPr>
          <w:rFonts w:ascii="Times New Roman" w:hAnsi="Times New Roman" w:cs="Times New Roman"/>
          <w:sz w:val="28"/>
          <w:szCs w:val="28"/>
        </w:rPr>
        <w:t xml:space="preserve">14 марта 2023 года в 09 часов 00 минут на железнодорожном переезде пути необщего пользования ООО «НХТК», примыкающем к станции 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Игумново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 Горьковской железной дороги – филиала ОАО «РЖД», при движении «вагонами вперед» </w:t>
      </w:r>
      <w:r>
        <w:rPr>
          <w:rFonts w:ascii="Times New Roman" w:hAnsi="Times New Roman" w:cs="Times New Roman"/>
          <w:sz w:val="28"/>
          <w:szCs w:val="28"/>
        </w:rPr>
        <w:t>с маневровым тепловозом</w:t>
      </w:r>
      <w:r w:rsidRPr="001515C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ЭМ2УМ № 06345, под управлением </w:t>
      </w:r>
      <w:r w:rsidRPr="001515C6">
        <w:rPr>
          <w:rFonts w:ascii="Times New Roman" w:hAnsi="Times New Roman" w:cs="Times New Roman"/>
          <w:sz w:val="28"/>
          <w:szCs w:val="28"/>
        </w:rPr>
        <w:t>машиниста тепловоза Березина В.Н., допущено столкновение с автомобилем марки «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Ford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Transit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» государственный номер О 337 АК 716 RUS, под управлением водителя 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Гулина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5C6">
        <w:rPr>
          <w:rFonts w:ascii="Times New Roman" w:hAnsi="Times New Roman" w:cs="Times New Roman"/>
          <w:sz w:val="28"/>
          <w:szCs w:val="28"/>
        </w:rPr>
        <w:t>Столкновение допущено по вине водителя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5C6">
        <w:rPr>
          <w:rFonts w:ascii="Times New Roman" w:hAnsi="Times New Roman" w:cs="Times New Roman"/>
          <w:sz w:val="28"/>
          <w:szCs w:val="28"/>
        </w:rPr>
        <w:t xml:space="preserve"> нарушившего требования пункта 15.4. Правил дорожного движения Российской Федерации, утвержденных постановлением Правительства РФ от 23.10.1993 № 1090, в части проследования знака 2.5 «STOP» на переезде без остановки.</w:t>
      </w:r>
      <w:r w:rsidRPr="00B43062">
        <w:t xml:space="preserve"> </w:t>
      </w:r>
      <w:r w:rsidRPr="00B43062">
        <w:rPr>
          <w:rFonts w:ascii="Times New Roman" w:hAnsi="Times New Roman" w:cs="Times New Roman"/>
          <w:sz w:val="28"/>
          <w:szCs w:val="28"/>
        </w:rPr>
        <w:t>В результате столкновения погибших и пострадавших людей нет. Поврежден автомобиль.</w:t>
      </w:r>
    </w:p>
    <w:p w:rsidR="00B25A5F" w:rsidRDefault="00B25A5F">
      <w:bookmarkStart w:id="0" w:name="_GoBack"/>
      <w:bookmarkEnd w:id="0"/>
    </w:p>
    <w:sectPr w:rsidR="00B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3A"/>
    <w:rsid w:val="0027593A"/>
    <w:rsid w:val="00B2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7BFA6-923D-457E-B7DD-B5A427F2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Ирина Н. Марина</cp:lastModifiedBy>
  <cp:revision>1</cp:revision>
  <dcterms:created xsi:type="dcterms:W3CDTF">2023-05-26T08:17:00Z</dcterms:created>
  <dcterms:modified xsi:type="dcterms:W3CDTF">2023-05-26T08:18:00Z</dcterms:modified>
</cp:coreProperties>
</file>